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EBC6" w14:textId="1AD0E6ED" w:rsidR="00CF2D39" w:rsidRDefault="003A54B3">
      <w:pPr>
        <w:rPr>
          <w:rStyle w:val="Pealkiri1Mrk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0" w:name="_Hlk97532165"/>
      <w:bookmarkEnd w:id="0"/>
      <w:r>
        <w:t xml:space="preserve">Lisa 1 – </w:t>
      </w:r>
      <w:r>
        <w:rPr>
          <w:rStyle w:val="Pealkiri1Mrk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Eesti Olümpiakomitee </w:t>
      </w:r>
      <w:r w:rsidR="00A16ABB">
        <w:rPr>
          <w:rStyle w:val="Pealkiri1Mrk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Eesti Meistrivõistluste</w:t>
      </w:r>
      <w:r>
        <w:rPr>
          <w:rStyle w:val="Pealkiri1Mrk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m</w:t>
      </w:r>
      <w:r w:rsidRPr="007B5AC1">
        <w:rPr>
          <w:rStyle w:val="Pealkiri1Mrk"/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edali kujundamise konkurss</w:t>
      </w:r>
    </w:p>
    <w:p w14:paraId="68DF4025" w14:textId="4A8AEAB1" w:rsidR="002F5CA5" w:rsidRDefault="003A54B3" w:rsidP="00CE4A91">
      <w:pPr>
        <w:pStyle w:val="Loendilik"/>
        <w:numPr>
          <w:ilvl w:val="0"/>
          <w:numId w:val="2"/>
        </w:numPr>
        <w:ind w:right="-427"/>
      </w:pPr>
      <w:r>
        <w:t xml:space="preserve">EOK </w:t>
      </w:r>
      <w:r w:rsidR="001E41FE">
        <w:t>logo</w:t>
      </w:r>
      <w:r>
        <w:t xml:space="preserve"> </w:t>
      </w:r>
      <w:r w:rsidR="00CE4A91">
        <w:br/>
      </w:r>
    </w:p>
    <w:p w14:paraId="40A65042" w14:textId="77777777" w:rsidR="00AD73B3" w:rsidRDefault="00AD73B3" w:rsidP="00A16ABB">
      <w:pPr>
        <w:pStyle w:val="Loendilik"/>
        <w:numPr>
          <w:ilvl w:val="1"/>
          <w:numId w:val="2"/>
        </w:numPr>
        <w:sectPr w:rsidR="00AD73B3" w:rsidSect="002D18AC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35CD402D" w14:textId="77777777" w:rsidR="00AD73B3" w:rsidRDefault="00A16ABB" w:rsidP="00A16ABB">
      <w:pPr>
        <w:pStyle w:val="Loendilik"/>
        <w:numPr>
          <w:ilvl w:val="1"/>
          <w:numId w:val="2"/>
        </w:numPr>
      </w:pPr>
      <w:r>
        <w:t xml:space="preserve">Värviline kirjaga </w:t>
      </w:r>
    </w:p>
    <w:p w14:paraId="42994474" w14:textId="77777777" w:rsidR="00AD73B3" w:rsidRDefault="00AD73B3" w:rsidP="00AD73B3">
      <w:pPr>
        <w:pStyle w:val="Loendilik"/>
        <w:ind w:left="1080"/>
      </w:pPr>
    </w:p>
    <w:p w14:paraId="6F0E694B" w14:textId="2148A81B" w:rsidR="002F5CA5" w:rsidRDefault="00AD73B3" w:rsidP="00AD73B3">
      <w:pPr>
        <w:pStyle w:val="Loendilik"/>
      </w:pPr>
      <w:r>
        <w:rPr>
          <w:noProof/>
        </w:rPr>
        <w:drawing>
          <wp:inline distT="0" distB="0" distL="0" distR="0" wp14:anchorId="7B65D8F7" wp14:editId="34EB5766">
            <wp:extent cx="1152171" cy="1666875"/>
            <wp:effectExtent l="0" t="0" r="0" b="0"/>
            <wp:docPr id="320193733" name="Pilt 1" descr="Pilt, millel on kujutatud Graafika, graafiline disain, lõikepildid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193733" name="Pilt 1" descr="Pilt, millel on kujutatud Graafika, graafiline disain, lõikepildid, disain&#10;&#10;Kirjeldus on genereeritud automaatsel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87" cy="16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E53">
        <w:br/>
      </w:r>
    </w:p>
    <w:p w14:paraId="3F8F14BE" w14:textId="0F1AE12E" w:rsidR="002F5CA5" w:rsidRDefault="00A16ABB" w:rsidP="002F5CA5">
      <w:pPr>
        <w:pStyle w:val="Loendilik"/>
        <w:numPr>
          <w:ilvl w:val="1"/>
          <w:numId w:val="2"/>
        </w:numPr>
      </w:pPr>
      <w:r>
        <w:t>Värviline ilma kirjata</w:t>
      </w:r>
    </w:p>
    <w:p w14:paraId="3821454D" w14:textId="2DB62DA7" w:rsidR="00AD73B3" w:rsidRDefault="00AD73B3" w:rsidP="00AD73B3">
      <w:pPr>
        <w:ind w:left="720"/>
      </w:pPr>
      <w:r>
        <w:rPr>
          <w:noProof/>
        </w:rPr>
        <w:drawing>
          <wp:inline distT="0" distB="0" distL="0" distR="0" wp14:anchorId="41021ED5" wp14:editId="164EEF3B">
            <wp:extent cx="1143000" cy="1653607"/>
            <wp:effectExtent l="0" t="0" r="0" b="0"/>
            <wp:docPr id="1583988852" name="Pilt 2" descr="Pilt, millel on kujutatud Graafika, graafiline disain, lõikepildid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88852" name="Pilt 2" descr="Pilt, millel on kujutatud Graafika, graafiline disain, lõikepildid, disain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3" cy="166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1C978" w14:textId="77777777" w:rsidR="00AD73B3" w:rsidRDefault="00AD73B3" w:rsidP="00AD73B3">
      <w:pPr>
        <w:sectPr w:rsidR="00AD73B3" w:rsidSect="002D18AC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</w:p>
    <w:p w14:paraId="176D0D1D" w14:textId="7A6008AC" w:rsidR="002F5CA5" w:rsidRDefault="002F5CA5" w:rsidP="00AD73B3"/>
    <w:p w14:paraId="0CE3ED49" w14:textId="77777777" w:rsidR="00AD73B3" w:rsidRDefault="00AD73B3" w:rsidP="00A16ABB">
      <w:pPr>
        <w:pStyle w:val="Loendilik"/>
        <w:numPr>
          <w:ilvl w:val="1"/>
          <w:numId w:val="2"/>
        </w:numPr>
        <w:sectPr w:rsidR="00AD73B3" w:rsidSect="002D18AC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701F4F53" w14:textId="13B01628" w:rsidR="00CE4A91" w:rsidRDefault="006B5C21" w:rsidP="00A16ABB">
      <w:pPr>
        <w:pStyle w:val="Loendilik"/>
        <w:numPr>
          <w:ilvl w:val="1"/>
          <w:numId w:val="2"/>
        </w:numPr>
      </w:pPr>
      <w:r>
        <w:t>Monokroomne</w:t>
      </w:r>
      <w:r w:rsidR="00A16ABB">
        <w:t xml:space="preserve"> kirjaga</w:t>
      </w:r>
    </w:p>
    <w:p w14:paraId="4AB6B7C1" w14:textId="763EF926" w:rsidR="00AD73B3" w:rsidRDefault="00AD73B3" w:rsidP="00AD73B3">
      <w:pPr>
        <w:ind w:left="720"/>
      </w:pPr>
      <w:r>
        <w:rPr>
          <w:noProof/>
        </w:rPr>
        <w:drawing>
          <wp:inline distT="0" distB="0" distL="0" distR="0" wp14:anchorId="3974048B" wp14:editId="095829F9">
            <wp:extent cx="1143000" cy="1653606"/>
            <wp:effectExtent l="0" t="0" r="0" b="0"/>
            <wp:docPr id="581140353" name="Pilt 3" descr="Pilt, millel on kujutatud Graafika, Font, graafiline disain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40353" name="Pilt 3" descr="Pilt, millel on kujutatud Graafika, Font, graafiline disain, logo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90" cy="166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A334" w14:textId="6E8BEEE1" w:rsidR="00A16ABB" w:rsidRDefault="002F5CA5" w:rsidP="00CE4A91">
      <w:pPr>
        <w:ind w:left="720" w:right="-319"/>
      </w:pPr>
      <w:r>
        <w:t xml:space="preserve">1.4 </w:t>
      </w:r>
      <w:r w:rsidR="006B5C21">
        <w:t>Monokroomne</w:t>
      </w:r>
      <w:r w:rsidR="00A16ABB">
        <w:t xml:space="preserve"> ilma kirjata</w:t>
      </w:r>
    </w:p>
    <w:p w14:paraId="5508FC12" w14:textId="53DA5CEC" w:rsidR="00AD73B3" w:rsidRDefault="00AD73B3" w:rsidP="00CE4A91">
      <w:pPr>
        <w:ind w:left="720" w:right="-319"/>
      </w:pPr>
      <w:r>
        <w:rPr>
          <w:noProof/>
        </w:rPr>
        <w:drawing>
          <wp:inline distT="0" distB="0" distL="0" distR="0" wp14:anchorId="32BEB220" wp14:editId="3F6DE333">
            <wp:extent cx="1143000" cy="1653607"/>
            <wp:effectExtent l="0" t="0" r="0" b="0"/>
            <wp:docPr id="1924510895" name="Pilt 4" descr="Pilt, millel on kujutatud Graafika, lõikepildid, loovus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10895" name="Pilt 4" descr="Pilt, millel on kujutatud Graafika, lõikepildid, loovus, disain&#10;&#10;Kirjeldus on genereeritud automaatsel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753" cy="16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C683" w14:textId="77777777" w:rsidR="00AD73B3" w:rsidRDefault="00AD73B3" w:rsidP="00AD73B3">
      <w:pPr>
        <w:ind w:right="-319"/>
        <w:rPr>
          <w:rFonts w:cstheme="minorHAnsi"/>
        </w:rPr>
        <w:sectPr w:rsidR="00AD73B3" w:rsidSect="002D18AC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</w:p>
    <w:p w14:paraId="327B68B3" w14:textId="77777777" w:rsidR="00AD73B3" w:rsidRDefault="00AD73B3" w:rsidP="00AD73B3">
      <w:pPr>
        <w:ind w:right="-319"/>
        <w:rPr>
          <w:rFonts w:cstheme="minorHAnsi"/>
        </w:rPr>
      </w:pPr>
    </w:p>
    <w:p w14:paraId="6202C081" w14:textId="77777777" w:rsidR="00AD73B3" w:rsidRDefault="00AD73B3" w:rsidP="00AD73B3">
      <w:pPr>
        <w:ind w:right="-319"/>
        <w:rPr>
          <w:rFonts w:cstheme="minorHAnsi"/>
        </w:rPr>
      </w:pPr>
    </w:p>
    <w:p w14:paraId="453A8285" w14:textId="22DFB39E" w:rsidR="00CF089F" w:rsidRDefault="002F5CA5" w:rsidP="00AD73B3">
      <w:pPr>
        <w:ind w:right="-319"/>
        <w:rPr>
          <w:rFonts w:cstheme="minorHAnsi"/>
        </w:rPr>
      </w:pPr>
      <w:r>
        <w:rPr>
          <w:rFonts w:cstheme="minorHAnsi"/>
        </w:rPr>
        <w:t xml:space="preserve">2. </w:t>
      </w:r>
      <w:r w:rsidR="008F6F00" w:rsidRPr="001B67F1">
        <w:rPr>
          <w:rFonts w:cstheme="minorHAnsi"/>
        </w:rPr>
        <w:t>Erikujundusega Eesti meistrivõistluste medal</w:t>
      </w:r>
      <w:r w:rsidR="00A16ABB">
        <w:rPr>
          <w:rFonts w:cstheme="minorHAnsi"/>
        </w:rPr>
        <w:t xml:space="preserve"> 2020-2024</w:t>
      </w:r>
      <w:r w:rsidR="008F6F00" w:rsidRPr="001B67F1">
        <w:rPr>
          <w:rFonts w:cstheme="minorHAnsi"/>
        </w:rPr>
        <w:t xml:space="preserve">. </w:t>
      </w:r>
    </w:p>
    <w:p w14:paraId="2C128A64" w14:textId="738A7812" w:rsidR="00A9083A" w:rsidRPr="00AD73B3" w:rsidRDefault="008F6F00" w:rsidP="00AD73B3">
      <w:pPr>
        <w:pStyle w:val="Loendilik"/>
        <w:ind w:left="1080"/>
        <w:rPr>
          <w:rFonts w:cstheme="minorHAnsi"/>
        </w:rPr>
      </w:pPr>
      <w:r w:rsidRPr="001B67F1">
        <w:rPr>
          <w:rFonts w:cstheme="minorHAnsi"/>
        </w:rPr>
        <w:br/>
      </w:r>
      <w:r w:rsidR="00A16ABB" w:rsidRPr="00A16ABB">
        <w:rPr>
          <w:rFonts w:cstheme="minorHAnsi"/>
          <w:noProof/>
        </w:rPr>
        <w:drawing>
          <wp:inline distT="0" distB="0" distL="0" distR="0" wp14:anchorId="101897F4" wp14:editId="222D504A">
            <wp:extent cx="4105275" cy="2514600"/>
            <wp:effectExtent l="0" t="0" r="9525" b="0"/>
            <wp:docPr id="1147612587" name="Pilt 1" descr="Pilt, millel on kujutatud Moeaksessuaa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12587" name="Pilt 1" descr="Pilt, millel on kujutatud Moeaksessuaar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91" cy="252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83A" w:rsidRPr="00AD73B3" w:rsidSect="002D18AC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67F"/>
    <w:multiLevelType w:val="hybridMultilevel"/>
    <w:tmpl w:val="61CC6930"/>
    <w:lvl w:ilvl="0" w:tplc="AB22B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1DB3"/>
    <w:multiLevelType w:val="multilevel"/>
    <w:tmpl w:val="0B3AF298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cs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02441577">
    <w:abstractNumId w:val="0"/>
  </w:num>
  <w:num w:numId="2" w16cid:durableId="102825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B3"/>
    <w:rsid w:val="000C428A"/>
    <w:rsid w:val="001B67F1"/>
    <w:rsid w:val="001C1C92"/>
    <w:rsid w:val="001E41FE"/>
    <w:rsid w:val="002D18AC"/>
    <w:rsid w:val="002F5CA5"/>
    <w:rsid w:val="003A54B3"/>
    <w:rsid w:val="004F6E53"/>
    <w:rsid w:val="005267FA"/>
    <w:rsid w:val="006B5C21"/>
    <w:rsid w:val="0075506E"/>
    <w:rsid w:val="008F6F00"/>
    <w:rsid w:val="00A16ABB"/>
    <w:rsid w:val="00A9083A"/>
    <w:rsid w:val="00AD73B3"/>
    <w:rsid w:val="00B85DF5"/>
    <w:rsid w:val="00C2414B"/>
    <w:rsid w:val="00CE4A91"/>
    <w:rsid w:val="00CF089F"/>
    <w:rsid w:val="00CF2D39"/>
    <w:rsid w:val="00DE71C6"/>
    <w:rsid w:val="00E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C17B"/>
  <w15:chartTrackingRefBased/>
  <w15:docId w15:val="{66975AFD-019F-450B-A00A-6BBB5005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A54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A54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Loendilik">
    <w:name w:val="List Paragraph"/>
    <w:basedOn w:val="Normaallaad"/>
    <w:uiPriority w:val="34"/>
    <w:qFormat/>
    <w:rsid w:val="003A54B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A54B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A54B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A16A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1FAD-6F58-4695-B242-5FFBC1E0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Kaljurand</dc:creator>
  <cp:keywords/>
  <dc:description/>
  <cp:lastModifiedBy>Jaanika Eilat</cp:lastModifiedBy>
  <cp:revision>14</cp:revision>
  <dcterms:created xsi:type="dcterms:W3CDTF">2022-02-21T08:01:00Z</dcterms:created>
  <dcterms:modified xsi:type="dcterms:W3CDTF">2024-04-15T07:37:00Z</dcterms:modified>
</cp:coreProperties>
</file>